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3A2" w:rsidRDefault="008153A2"/>
    <w:p w:rsidR="008153A2" w:rsidRDefault="008153A2"/>
    <w:p w:rsidR="008153A2" w:rsidRDefault="008153A2"/>
    <w:p w:rsidR="008153A2" w:rsidRDefault="008153A2"/>
    <w:p w:rsidR="005C1992" w:rsidRDefault="00A57436">
      <w:r>
        <w:t xml:space="preserve">Motie </w:t>
      </w:r>
    </w:p>
    <w:p w:rsidR="00A57436" w:rsidRDefault="00A57436"/>
    <w:p w:rsidR="00A57436" w:rsidRDefault="00A57436">
      <w:r>
        <w:t xml:space="preserve">Onderwerp: </w:t>
      </w:r>
      <w:r w:rsidR="003426D1">
        <w:t>taakstelling sport in de Kadernota</w:t>
      </w:r>
    </w:p>
    <w:p w:rsidR="00A57436" w:rsidRDefault="00A57436"/>
    <w:p w:rsidR="00A57436" w:rsidRDefault="00A57436"/>
    <w:p w:rsidR="00A57436" w:rsidRDefault="00A57436">
      <w:r>
        <w:t>De raad van Soest in vergadering bijeen,</w:t>
      </w:r>
    </w:p>
    <w:p w:rsidR="00A57436" w:rsidRDefault="00A57436"/>
    <w:p w:rsidR="00A57436" w:rsidRDefault="00A57436">
      <w:r>
        <w:t>Overwegende dat:</w:t>
      </w:r>
    </w:p>
    <w:p w:rsidR="003426D1" w:rsidRDefault="003426D1"/>
    <w:p w:rsidR="003426D1" w:rsidRDefault="003426D1" w:rsidP="003426D1">
      <w:pPr>
        <w:spacing w:after="120"/>
      </w:pPr>
      <w:r>
        <w:t>a. het restant van de nog geldende taakstelling voor de sport van €100.000 behaald zou moeten worden door een concentratie van locaties voor bewegingsonderwijs;</w:t>
      </w:r>
    </w:p>
    <w:p w:rsidR="003426D1" w:rsidRDefault="003426D1" w:rsidP="003426D1">
      <w:pPr>
        <w:spacing w:after="120"/>
      </w:pPr>
      <w:r>
        <w:t xml:space="preserve">b. het onwenselijk lijkt om locaties voor bewegingsonderwijs volledig buiten de wijk </w:t>
      </w:r>
      <w:proofErr w:type="spellStart"/>
      <w:r>
        <w:t>Overhees</w:t>
      </w:r>
      <w:proofErr w:type="spellEnd"/>
      <w:r>
        <w:t xml:space="preserve"> te concentreren;</w:t>
      </w:r>
    </w:p>
    <w:p w:rsidR="003426D1" w:rsidRDefault="003426D1" w:rsidP="003426D1">
      <w:pPr>
        <w:spacing w:after="120"/>
      </w:pPr>
      <w:r>
        <w:t xml:space="preserve">c. de stellige indruk bestaat dat </w:t>
      </w:r>
      <w:r w:rsidR="008147A2">
        <w:t xml:space="preserve">de meeste </w:t>
      </w:r>
      <w:r>
        <w:t xml:space="preserve">fracties vertegenwoordigd in de gemeenteraad de verkiezingsbelofte hebben gedaan dat </w:t>
      </w:r>
      <w:r>
        <w:rPr>
          <w:rFonts w:cs="Tahoma"/>
          <w:color w:val="000000"/>
        </w:rPr>
        <w:t xml:space="preserve">de </w:t>
      </w:r>
      <w:r>
        <w:t>gewenste ontwikkelingen binnen de sport niet langer te belasten met het restant van de geldende taakstelling;</w:t>
      </w:r>
    </w:p>
    <w:p w:rsidR="003426D1" w:rsidRDefault="003426D1" w:rsidP="003426D1"/>
    <w:p w:rsidR="00A57436" w:rsidRDefault="00A57436" w:rsidP="00A57436">
      <w:r>
        <w:t>Spreekt uit:</w:t>
      </w:r>
    </w:p>
    <w:p w:rsidR="003426D1" w:rsidRDefault="003426D1" w:rsidP="00A57436"/>
    <w:p w:rsidR="003426D1" w:rsidRDefault="003426D1" w:rsidP="00A57436">
      <w:r>
        <w:t>Het restant van de taakstelling voor sport te willen schrappen en daartoe met ingang van het lopende begrotingsjaar maximaal €100.000 ten laste te brengen van de algemene middelen.</w:t>
      </w:r>
    </w:p>
    <w:p w:rsidR="003426D1" w:rsidRDefault="003426D1" w:rsidP="00A57436"/>
    <w:p w:rsidR="00A57436" w:rsidRDefault="00A57436" w:rsidP="00A57436"/>
    <w:p w:rsidR="00A57436" w:rsidRDefault="00A57436" w:rsidP="00A57436">
      <w:r>
        <w:t>En gaat over tot de orde van de dag,</w:t>
      </w:r>
    </w:p>
    <w:p w:rsidR="00A57436" w:rsidRDefault="00A57436" w:rsidP="00A57436"/>
    <w:p w:rsidR="00A57436" w:rsidRDefault="00A57436" w:rsidP="00A57436"/>
    <w:p w:rsidR="00A57436" w:rsidRDefault="003426D1" w:rsidP="00213CBE">
      <w:r>
        <w:t>GroenLinks</w:t>
      </w:r>
      <w:r w:rsidR="00C31C11">
        <w:tab/>
      </w:r>
      <w:r w:rsidR="00A57436">
        <w:t>PvdA</w:t>
      </w:r>
      <w:r w:rsidR="00C31C11">
        <w:tab/>
      </w:r>
      <w:r w:rsidR="00A57436">
        <w:t>Soest 2002</w:t>
      </w:r>
      <w:r w:rsidR="00C31C11">
        <w:tab/>
      </w:r>
      <w:r w:rsidR="00213CBE">
        <w:t>CDA</w:t>
      </w:r>
      <w:r w:rsidR="00C31C11">
        <w:tab/>
      </w:r>
      <w:r w:rsidR="00213CBE">
        <w:t>LAS</w:t>
      </w:r>
      <w:r w:rsidR="00A7694E">
        <w:tab/>
        <w:t>DSN</w:t>
      </w:r>
      <w:r w:rsidR="008153A2">
        <w:tab/>
        <w:t>POS</w:t>
      </w:r>
      <w:bookmarkStart w:id="0" w:name="_GoBack"/>
      <w:bookmarkEnd w:id="0"/>
    </w:p>
    <w:p w:rsidR="00A57436" w:rsidRDefault="00A57436" w:rsidP="00A57436"/>
    <w:p w:rsidR="00A57436" w:rsidRDefault="00A57436" w:rsidP="00A57436"/>
    <w:p w:rsidR="00A57436" w:rsidRDefault="00A57436" w:rsidP="00A57436">
      <w:r>
        <w:t xml:space="preserve"> </w:t>
      </w:r>
    </w:p>
    <w:sectPr w:rsidR="00A57436" w:rsidSect="00FF3C9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F37D0C"/>
    <w:multiLevelType w:val="hybridMultilevel"/>
    <w:tmpl w:val="BBAE72A6"/>
    <w:lvl w:ilvl="0" w:tplc="4994367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436"/>
    <w:rsid w:val="00213CBE"/>
    <w:rsid w:val="003426D1"/>
    <w:rsid w:val="005C1992"/>
    <w:rsid w:val="006163F0"/>
    <w:rsid w:val="008147A2"/>
    <w:rsid w:val="008153A2"/>
    <w:rsid w:val="00855744"/>
    <w:rsid w:val="00A57436"/>
    <w:rsid w:val="00A7694E"/>
    <w:rsid w:val="00C31C11"/>
    <w:rsid w:val="00FF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0AD3B"/>
  <w15:chartTrackingRefBased/>
  <w15:docId w15:val="{9ED7C80A-B257-6445-B812-465B2FF6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57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Neijens</dc:creator>
  <cp:keywords/>
  <dc:description/>
  <cp:lastModifiedBy>Rosan Coppes</cp:lastModifiedBy>
  <cp:revision>7</cp:revision>
  <dcterms:created xsi:type="dcterms:W3CDTF">2018-07-04T09:07:00Z</dcterms:created>
  <dcterms:modified xsi:type="dcterms:W3CDTF">2018-07-05T14:07:00Z</dcterms:modified>
</cp:coreProperties>
</file>